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8B" w:rsidRDefault="0057204E" w:rsidP="005B1B8B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1B8B">
        <w:rPr>
          <w:sz w:val="28"/>
          <w:szCs w:val="28"/>
        </w:rPr>
        <w:t>Сроки приема документов на обучение по программам аспирантуры:</w:t>
      </w:r>
    </w:p>
    <w:p w:rsidR="005B1B8B" w:rsidRDefault="005B1B8B" w:rsidP="005B1B8B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приема </w:t>
      </w:r>
      <w:bookmarkStart w:id="0" w:name="_GoBack"/>
      <w:bookmarkEnd w:id="0"/>
      <w:proofErr w:type="gramStart"/>
      <w:r>
        <w:rPr>
          <w:sz w:val="28"/>
          <w:szCs w:val="28"/>
        </w:rPr>
        <w:t>документов  20</w:t>
      </w:r>
      <w:proofErr w:type="gramEnd"/>
      <w:r>
        <w:rPr>
          <w:sz w:val="28"/>
          <w:szCs w:val="28"/>
        </w:rPr>
        <w:t xml:space="preserve"> июня 2025 г., окончание приема  28 августа 2025 г.</w:t>
      </w:r>
    </w:p>
    <w:p w:rsidR="0057204E" w:rsidRDefault="005B1B8B" w:rsidP="0057204E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204E">
        <w:rPr>
          <w:sz w:val="28"/>
          <w:szCs w:val="28"/>
        </w:rPr>
        <w:t xml:space="preserve">Для поступления на обучение поступающий подает заявление о приеме на обучение с приложением необходимых документов (далее – документы, необходимые для поступления). </w:t>
      </w:r>
      <w:r w:rsidR="0057204E" w:rsidRPr="00B9377F">
        <w:rPr>
          <w:sz w:val="28"/>
          <w:szCs w:val="28"/>
        </w:rPr>
        <w:t xml:space="preserve">ФБУ «НИЦ ПМ - </w:t>
      </w:r>
      <w:proofErr w:type="spellStart"/>
      <w:r w:rsidR="0057204E" w:rsidRPr="00B9377F">
        <w:rPr>
          <w:sz w:val="28"/>
          <w:szCs w:val="28"/>
        </w:rPr>
        <w:t>Ростест</w:t>
      </w:r>
      <w:proofErr w:type="spellEnd"/>
      <w:r w:rsidR="0057204E" w:rsidRPr="00B9377F">
        <w:rPr>
          <w:sz w:val="28"/>
          <w:szCs w:val="28"/>
        </w:rPr>
        <w:t>»</w:t>
      </w:r>
      <w:r w:rsidR="0057204E">
        <w:rPr>
          <w:color w:val="000000"/>
          <w:lang w:eastAsia="ru-RU" w:bidi="ru-RU"/>
        </w:rPr>
        <w:t xml:space="preserve"> </w:t>
      </w:r>
      <w:r w:rsidR="0057204E" w:rsidRPr="00EE3789">
        <w:rPr>
          <w:color w:val="000000"/>
          <w:sz w:val="28"/>
          <w:szCs w:val="28"/>
          <w:lang w:eastAsia="ru-RU" w:bidi="ru-RU"/>
        </w:rPr>
        <w:t>принимает от поступающего документы, необходимые для поступления, при представлении заявления о согласии на обработку его персональных данных,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г. № 152-ФЗ «О персональных данных»</w:t>
      </w:r>
      <w:r w:rsidR="0057204E">
        <w:rPr>
          <w:sz w:val="28"/>
          <w:szCs w:val="28"/>
        </w:rPr>
        <w:t>.</w:t>
      </w:r>
    </w:p>
    <w:p w:rsidR="0057204E" w:rsidRDefault="0057204E" w:rsidP="0057204E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     </w:t>
      </w:r>
      <w:r w:rsidRPr="00EE3789">
        <w:rPr>
          <w:color w:val="000000"/>
          <w:sz w:val="28"/>
          <w:szCs w:val="28"/>
          <w:lang w:eastAsia="ru-RU" w:bidi="ru-RU"/>
        </w:rPr>
        <w:t>В одном заявлении о приёме на обучение поступающий может указать только одну научную специальность для поступления.</w:t>
      </w:r>
    </w:p>
    <w:p w:rsidR="0057204E" w:rsidRDefault="0057204E" w:rsidP="0057204E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EE3789">
        <w:rPr>
          <w:color w:val="000000"/>
          <w:sz w:val="28"/>
          <w:szCs w:val="28"/>
          <w:lang w:eastAsia="ru-RU" w:bidi="ru-RU"/>
        </w:rPr>
        <w:t>Поступающий может подать неограниченное количество заявлений.</w:t>
      </w:r>
      <w:r w:rsidRPr="00B32A77">
        <w:rPr>
          <w:sz w:val="28"/>
          <w:szCs w:val="28"/>
        </w:rPr>
        <w:t xml:space="preserve"> </w:t>
      </w:r>
    </w:p>
    <w:p w:rsidR="0057204E" w:rsidRDefault="0057204E" w:rsidP="0057204E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    </w:t>
      </w:r>
      <w:r w:rsidRPr="00EE3789">
        <w:rPr>
          <w:color w:val="000000"/>
          <w:sz w:val="28"/>
          <w:szCs w:val="28"/>
          <w:lang w:eastAsia="ru-RU" w:bidi="ru-RU"/>
        </w:rPr>
        <w:t>Приоритет поданных заявлений расставляется поступающим самостоятельно.</w:t>
      </w:r>
    </w:p>
    <w:p w:rsidR="0057204E" w:rsidRDefault="0057204E" w:rsidP="0057204E">
      <w:pPr>
        <w:pStyle w:val="20"/>
        <w:shd w:val="clear" w:color="auto" w:fill="auto"/>
        <w:tabs>
          <w:tab w:val="left" w:pos="1393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95320E">
        <w:rPr>
          <w:color w:val="000000"/>
          <w:sz w:val="28"/>
          <w:szCs w:val="28"/>
          <w:lang w:eastAsia="ru-RU" w:bidi="ru-RU"/>
        </w:rPr>
        <w:t>Документы, необходимые для поступления, могут быть направлены (представлены) в</w:t>
      </w:r>
      <w:r>
        <w:rPr>
          <w:color w:val="000000"/>
          <w:lang w:eastAsia="ru-RU" w:bidi="ru-RU"/>
        </w:rPr>
        <w:t xml:space="preserve">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следующими способами:</w:t>
      </w:r>
    </w:p>
    <w:p w:rsidR="0057204E" w:rsidRPr="0095320E" w:rsidRDefault="0057204E" w:rsidP="0057204E">
      <w:pPr>
        <w:pStyle w:val="20"/>
        <w:shd w:val="clear" w:color="auto" w:fill="auto"/>
        <w:spacing w:after="0" w:line="480" w:lineRule="exact"/>
        <w:ind w:right="280" w:firstLine="740"/>
        <w:jc w:val="both"/>
        <w:rPr>
          <w:sz w:val="28"/>
          <w:szCs w:val="28"/>
        </w:rPr>
      </w:pPr>
      <w:r w:rsidRPr="0095320E">
        <w:rPr>
          <w:color w:val="000000"/>
          <w:sz w:val="28"/>
          <w:szCs w:val="28"/>
          <w:lang w:eastAsia="ru-RU" w:bidi="ru-RU"/>
        </w:rPr>
        <w:t xml:space="preserve">посредством операторов почтовой связи общего пользования по адресу </w:t>
      </w:r>
      <w:r>
        <w:rPr>
          <w:color w:val="000000"/>
          <w:sz w:val="28"/>
          <w:szCs w:val="28"/>
          <w:lang w:eastAsia="ru-RU" w:bidi="ru-RU"/>
        </w:rPr>
        <w:t>119361,</w:t>
      </w:r>
      <w:r w:rsidRPr="0095320E">
        <w:rPr>
          <w:color w:val="000000"/>
          <w:sz w:val="28"/>
          <w:szCs w:val="28"/>
          <w:lang w:eastAsia="ru-RU" w:bidi="ru-RU"/>
        </w:rPr>
        <w:t xml:space="preserve"> Москва, </w:t>
      </w:r>
      <w:r>
        <w:rPr>
          <w:color w:val="000000"/>
          <w:sz w:val="28"/>
          <w:szCs w:val="28"/>
          <w:lang w:eastAsia="ru-RU" w:bidi="ru-RU"/>
        </w:rPr>
        <w:t>Озерная улица</w:t>
      </w:r>
      <w:r w:rsidRPr="0095320E">
        <w:rPr>
          <w:color w:val="000000"/>
          <w:sz w:val="28"/>
          <w:szCs w:val="28"/>
          <w:lang w:eastAsia="ru-RU" w:bidi="ru-RU"/>
        </w:rPr>
        <w:t xml:space="preserve">, д. </w:t>
      </w:r>
      <w:r>
        <w:rPr>
          <w:color w:val="000000"/>
          <w:sz w:val="28"/>
          <w:szCs w:val="28"/>
          <w:lang w:eastAsia="ru-RU" w:bidi="ru-RU"/>
        </w:rPr>
        <w:t>46</w:t>
      </w:r>
      <w:r w:rsidRPr="0095320E">
        <w:rPr>
          <w:color w:val="000000"/>
          <w:sz w:val="28"/>
          <w:szCs w:val="28"/>
          <w:lang w:eastAsia="ru-RU" w:bidi="ru-RU"/>
        </w:rPr>
        <w:t>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 w:firstLine="740"/>
        <w:jc w:val="both"/>
        <w:rPr>
          <w:color w:val="000000"/>
          <w:sz w:val="28"/>
          <w:szCs w:val="28"/>
          <w:lang w:eastAsia="ru-RU" w:bidi="ru-RU"/>
        </w:rPr>
      </w:pPr>
      <w:r w:rsidRPr="0095320E">
        <w:rPr>
          <w:color w:val="000000"/>
          <w:sz w:val="28"/>
          <w:szCs w:val="28"/>
          <w:lang w:eastAsia="ru-RU" w:bidi="ru-RU"/>
        </w:rPr>
        <w:t>лично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5320E">
        <w:rPr>
          <w:color w:val="000000"/>
          <w:sz w:val="28"/>
          <w:szCs w:val="28"/>
          <w:lang w:eastAsia="ru-RU" w:bidi="ru-RU"/>
        </w:rPr>
        <w:t xml:space="preserve">согласно графику работы приёмной комиссии по адресу: </w:t>
      </w:r>
      <w:r>
        <w:rPr>
          <w:color w:val="000000"/>
          <w:sz w:val="28"/>
          <w:szCs w:val="28"/>
          <w:lang w:eastAsia="ru-RU" w:bidi="ru-RU"/>
        </w:rPr>
        <w:t>119361,</w:t>
      </w:r>
      <w:r w:rsidRPr="0095320E">
        <w:rPr>
          <w:color w:val="000000"/>
          <w:sz w:val="28"/>
          <w:szCs w:val="28"/>
          <w:lang w:eastAsia="ru-RU" w:bidi="ru-RU"/>
        </w:rPr>
        <w:t xml:space="preserve"> Москва, </w:t>
      </w:r>
      <w:r>
        <w:rPr>
          <w:color w:val="000000"/>
          <w:sz w:val="28"/>
          <w:szCs w:val="28"/>
          <w:lang w:eastAsia="ru-RU" w:bidi="ru-RU"/>
        </w:rPr>
        <w:t>Озерная улица</w:t>
      </w:r>
      <w:r w:rsidRPr="0095320E">
        <w:rPr>
          <w:color w:val="000000"/>
          <w:sz w:val="28"/>
          <w:szCs w:val="28"/>
          <w:lang w:eastAsia="ru-RU" w:bidi="ru-RU"/>
        </w:rPr>
        <w:t xml:space="preserve">, д. </w:t>
      </w:r>
      <w:r>
        <w:rPr>
          <w:color w:val="000000"/>
          <w:sz w:val="28"/>
          <w:szCs w:val="28"/>
          <w:lang w:eastAsia="ru-RU" w:bidi="ru-RU"/>
        </w:rPr>
        <w:t>46</w:t>
      </w:r>
      <w:r w:rsidRPr="0095320E">
        <w:rPr>
          <w:color w:val="000000"/>
          <w:sz w:val="28"/>
          <w:szCs w:val="28"/>
          <w:lang w:eastAsia="ru-RU" w:bidi="ru-RU"/>
        </w:rPr>
        <w:t>.</w:t>
      </w:r>
    </w:p>
    <w:p w:rsidR="0057204E" w:rsidRDefault="0057204E" w:rsidP="0057204E">
      <w:pPr>
        <w:pStyle w:val="20"/>
        <w:shd w:val="clear" w:color="auto" w:fill="auto"/>
        <w:tabs>
          <w:tab w:val="left" w:pos="123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Pr="0095320E">
        <w:rPr>
          <w:sz w:val="28"/>
          <w:szCs w:val="28"/>
        </w:rPr>
        <w:t xml:space="preserve">Лицо, которому поступающим предоставлены соответствующие полномочия (далее — доверенное лицо), может осуществлять представление в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 w:rsidRPr="0095320E">
        <w:rPr>
          <w:sz w:val="28"/>
          <w:szCs w:val="28"/>
        </w:rPr>
        <w:t xml:space="preserve"> документов, необходимых для поступления, отзыв указанных документов, иные действия, не требующие личного присутствия поступающего, при предъявлении выданной поступающим и оформленной в установленном порядке доверенности с указанием в ней предоставленных доверенному лицу полномочий.</w:t>
      </w:r>
    </w:p>
    <w:p w:rsidR="0057204E" w:rsidRDefault="0057204E" w:rsidP="0057204E">
      <w:pPr>
        <w:pStyle w:val="20"/>
        <w:shd w:val="clear" w:color="auto" w:fill="auto"/>
        <w:tabs>
          <w:tab w:val="left" w:pos="123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320E">
        <w:rPr>
          <w:sz w:val="28"/>
          <w:szCs w:val="28"/>
        </w:rPr>
        <w:t xml:space="preserve">При представлении документов, необходимых для поступления, лично, согласно </w:t>
      </w:r>
      <w:proofErr w:type="gramStart"/>
      <w:r w:rsidRPr="0095320E">
        <w:rPr>
          <w:sz w:val="28"/>
          <w:szCs w:val="28"/>
        </w:rPr>
        <w:t>графику работы приёмной комиссии</w:t>
      </w:r>
      <w:proofErr w:type="gramEnd"/>
      <w:r w:rsidRPr="0095320E">
        <w:rPr>
          <w:sz w:val="28"/>
          <w:szCs w:val="28"/>
        </w:rPr>
        <w:t xml:space="preserve"> поступающему или доверенному лицу выдается расписка в приёме документов</w:t>
      </w:r>
      <w:r>
        <w:rPr>
          <w:sz w:val="28"/>
          <w:szCs w:val="28"/>
        </w:rPr>
        <w:t>.</w:t>
      </w:r>
    </w:p>
    <w:p w:rsidR="0057204E" w:rsidRDefault="0057204E" w:rsidP="0057204E">
      <w:pPr>
        <w:pStyle w:val="20"/>
        <w:shd w:val="clear" w:color="auto" w:fill="auto"/>
        <w:tabs>
          <w:tab w:val="left" w:pos="123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A7254">
        <w:rPr>
          <w:sz w:val="28"/>
          <w:szCs w:val="28"/>
        </w:rPr>
        <w:t xml:space="preserve">Поступающий, подавший заявление о приёме на обучение (далее — заявление о приеме), может внести в него изменения и (или) подать второе (следующее) заявление о приеме на обучение по иным условиям поступления не позднее дат, указанных в пункте </w:t>
      </w:r>
      <w:r>
        <w:rPr>
          <w:sz w:val="28"/>
          <w:szCs w:val="28"/>
        </w:rPr>
        <w:t>4</w:t>
      </w:r>
      <w:r w:rsidRPr="002A7254">
        <w:rPr>
          <w:sz w:val="28"/>
          <w:szCs w:val="28"/>
        </w:rPr>
        <w:t>.1 Правил приёма.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 w:rsidRPr="00914F32">
        <w:rPr>
          <w:sz w:val="28"/>
          <w:szCs w:val="28"/>
        </w:rPr>
        <w:t xml:space="preserve">      Внесение изменений в заявление о приёме на обучение осуществляется посредством подачи письменного заявления в приёмную комиссию с указанием сведений, подлежащих изменению в заявлении о приёме на </w:t>
      </w:r>
      <w:r w:rsidRPr="00914F32">
        <w:rPr>
          <w:sz w:val="28"/>
          <w:szCs w:val="28"/>
        </w:rPr>
        <w:lastRenderedPageBreak/>
        <w:t>обучение.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Заявление о приеме, подаваемое поступающим, должно предусматривать заверение личной подписью поступающего следующих фактов: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поступающего с Правилами приема, а также с документами, указанными в части 2 статьи 55 Федерального закона от 29 декабря 2012 г. № 273-ФЗ «Об образовании в Российской Федерации».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заявлении о приеме указываются условия поступления (согласно пункту 1.6 Правил приема), по которым поступающий намерен поступать на обучение, с указанием приоритетности зачисления по различным условиям поступления, а также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</w:t>
      </w:r>
      <w:proofErr w:type="gramStart"/>
      <w:r>
        <w:rPr>
          <w:sz w:val="28"/>
          <w:szCs w:val="28"/>
        </w:rPr>
        <w:t>далее  -</w:t>
      </w:r>
      <w:proofErr w:type="gramEnd"/>
      <w:r>
        <w:rPr>
          <w:sz w:val="28"/>
          <w:szCs w:val="28"/>
        </w:rPr>
        <w:t>страховой номер индивидуального лицевого счета) (при наличии).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подаче заявления о приеме поступающий представляет: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документ установленного образца, указанный в пункте 1.3 Правил приема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договором, не требуется признание иностранного образования);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документ, подтверждающий регистрацию в системе индивидуального (персонифицированного) учета (при наличии);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 w:rsidRPr="005F074F">
        <w:rPr>
          <w:sz w:val="28"/>
          <w:szCs w:val="28"/>
        </w:rPr>
        <w:t xml:space="preserve">      при необходимости создания для поступающего специальных условий, указанных в пункте </w:t>
      </w:r>
      <w:r>
        <w:rPr>
          <w:sz w:val="28"/>
          <w:szCs w:val="28"/>
        </w:rPr>
        <w:t>6.3</w:t>
      </w:r>
      <w:r w:rsidRPr="005F074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приема</w:t>
      </w:r>
      <w:r w:rsidRPr="005F074F">
        <w:rPr>
          <w:sz w:val="28"/>
          <w:szCs w:val="28"/>
        </w:rPr>
        <w:t>, — документ, подтверждающий инвалидность, в связи с наличием которой необходимо создание указанных условий. Документ, подтверждающий инвалидность, принимается организацией, если он действителен на день подачи заявления о приёме;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 w:rsidRPr="005F074F">
        <w:rPr>
          <w:sz w:val="28"/>
          <w:szCs w:val="28"/>
        </w:rPr>
        <w:t xml:space="preserve">      документы, подтверждающие индивидуальные достижения поступающего, результаты которых учитываются при приёме на обучение (представляются по усмотрению поступающего);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0967">
        <w:rPr>
          <w:sz w:val="28"/>
          <w:szCs w:val="28"/>
        </w:rPr>
        <w:t>иные документы (представляются по усмотрению поступающего);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одна цветная матовая фотография</w:t>
      </w:r>
      <w:r w:rsidRPr="00200967">
        <w:rPr>
          <w:sz w:val="28"/>
          <w:szCs w:val="28"/>
        </w:rPr>
        <w:t xml:space="preserve"> поступающего 3х4.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установленного образца включительно.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подаче документов, необходимых для поступления, поступающие могут представлять оригиналы или копии (электронные образы) документов без предоставления их оригиналов. Заверение указанных копий (электронных образов) не требуется.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Заявление предоставляется на русском языке.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Документы, выполненные на иностранном языке, должны быть переведены на русский язык.</w:t>
      </w:r>
    </w:p>
    <w:p w:rsidR="0057204E" w:rsidRDefault="0057204E" w:rsidP="0057204E">
      <w:pPr>
        <w:pStyle w:val="20"/>
        <w:shd w:val="clear" w:color="auto" w:fill="auto"/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578C">
        <w:rPr>
          <w:sz w:val="28"/>
          <w:szCs w:val="28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57204E" w:rsidRDefault="0057204E" w:rsidP="0057204E">
      <w:pPr>
        <w:pStyle w:val="20"/>
        <w:shd w:val="clear" w:color="auto" w:fill="auto"/>
        <w:tabs>
          <w:tab w:val="left" w:pos="1378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 w:rsidRPr="005E578C">
        <w:rPr>
          <w:sz w:val="28"/>
          <w:szCs w:val="28"/>
        </w:rPr>
        <w:t xml:space="preserve"> осуществляет проверку достоверности сведений, указанных в заявлении о приёме, и подлинности поданных документов, в том числе путём обращения в соответствующие государственные информационные системы, государственные (муниципальные) органы и организации.</w:t>
      </w:r>
    </w:p>
    <w:p w:rsidR="0057204E" w:rsidRDefault="0057204E" w:rsidP="0057204E">
      <w:pPr>
        <w:pStyle w:val="20"/>
        <w:shd w:val="clear" w:color="auto" w:fill="auto"/>
        <w:tabs>
          <w:tab w:val="left" w:pos="1378"/>
        </w:tabs>
        <w:spacing w:after="0" w:line="276" w:lineRule="auto"/>
        <w:ind w:right="280"/>
        <w:jc w:val="both"/>
        <w:rPr>
          <w:sz w:val="28"/>
          <w:szCs w:val="28"/>
        </w:rPr>
      </w:pPr>
      <w:r>
        <w:t xml:space="preserve">           </w:t>
      </w:r>
      <w:r w:rsidRPr="005E578C">
        <w:rPr>
          <w:sz w:val="28"/>
          <w:szCs w:val="28"/>
        </w:rPr>
        <w:t>Поступающий имеет право на любом этапе поступления на обучение подать заявление об отзыве поданных документов (далее — отзыв документов). При отзыве документов поступающий исключается из списков лиц, подавших документы, списков поступающих и не подлежит зачислению (исключается из числа зачисленных).</w:t>
      </w:r>
    </w:p>
    <w:p w:rsidR="0057204E" w:rsidRDefault="0057204E" w:rsidP="0057204E">
      <w:pPr>
        <w:pStyle w:val="20"/>
        <w:shd w:val="clear" w:color="auto" w:fill="auto"/>
        <w:tabs>
          <w:tab w:val="left" w:pos="1378"/>
        </w:tabs>
        <w:spacing w:after="0" w:line="276" w:lineRule="auto"/>
        <w:ind w:right="280"/>
        <w:jc w:val="both"/>
        <w:rPr>
          <w:sz w:val="28"/>
          <w:szCs w:val="28"/>
        </w:rPr>
      </w:pPr>
      <w:r>
        <w:t xml:space="preserve">          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t xml:space="preserve"> </w:t>
      </w:r>
      <w:r w:rsidRPr="005E578C">
        <w:rPr>
          <w:sz w:val="28"/>
          <w:szCs w:val="28"/>
        </w:rPr>
        <w:t>возвращает поступающему, подавшему заявление об отзыве документов или заявление об отзыве оригинала, соответственно поданные документы в части их оригиналов или поданный оригинал документа установленного образца в течение 5 рабочих дней.</w:t>
      </w:r>
    </w:p>
    <w:p w:rsidR="0057204E" w:rsidRDefault="0057204E" w:rsidP="0057204E">
      <w:pPr>
        <w:pStyle w:val="20"/>
        <w:shd w:val="clear" w:color="auto" w:fill="auto"/>
        <w:tabs>
          <w:tab w:val="left" w:pos="1378"/>
        </w:tabs>
        <w:spacing w:after="0" w:line="276" w:lineRule="auto"/>
        <w:ind w:right="280"/>
        <w:jc w:val="both"/>
        <w:rPr>
          <w:sz w:val="28"/>
          <w:szCs w:val="28"/>
        </w:rPr>
      </w:pPr>
      <w:r w:rsidRPr="00F7550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 w:rsidRPr="005E578C">
        <w:rPr>
          <w:sz w:val="28"/>
          <w:szCs w:val="28"/>
        </w:rPr>
        <w:t xml:space="preserve"> возвращает поступающему, не принятому на обучение, поданные документы в части их оригиналов (при наличии) в течение 20 рабочих дней. В случае невозможности возврата указанных оригиналов они остаются на хранении в приёмной комиссии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83"/>
    <w:rsid w:val="0057204E"/>
    <w:rsid w:val="005B1B8B"/>
    <w:rsid w:val="007F7583"/>
    <w:rsid w:val="00B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CDA4"/>
  <w15:chartTrackingRefBased/>
  <w15:docId w15:val="{E8B5502A-8999-4BF9-85DA-5F55BAF1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720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04E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1015</Words>
  <Characters>5790</Characters>
  <Application>Microsoft Office Word</Application>
  <DocSecurity>0</DocSecurity>
  <Lines>48</Lines>
  <Paragraphs>13</Paragraphs>
  <ScaleCrop>false</ScaleCrop>
  <Company>ВНИИМС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3</cp:revision>
  <dcterms:created xsi:type="dcterms:W3CDTF">2025-03-13T10:15:00Z</dcterms:created>
  <dcterms:modified xsi:type="dcterms:W3CDTF">2025-03-13T10:19:00Z</dcterms:modified>
</cp:coreProperties>
</file>