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BD" w:rsidRPr="00F75507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77F">
        <w:rPr>
          <w:sz w:val="28"/>
          <w:szCs w:val="28"/>
        </w:rPr>
        <w:t xml:space="preserve">ФБУ «НИЦ ПМ - </w:t>
      </w:r>
      <w:proofErr w:type="spellStart"/>
      <w:r w:rsidRPr="00B9377F">
        <w:rPr>
          <w:sz w:val="28"/>
          <w:szCs w:val="28"/>
        </w:rPr>
        <w:t>Ростест</w:t>
      </w:r>
      <w:proofErr w:type="spellEnd"/>
      <w:r w:rsidRPr="00B9377F">
        <w:rPr>
          <w:sz w:val="28"/>
          <w:szCs w:val="28"/>
        </w:rPr>
        <w:t>»</w:t>
      </w:r>
      <w:r w:rsidRPr="00D615E7">
        <w:rPr>
          <w:sz w:val="28"/>
          <w:szCs w:val="28"/>
        </w:rPr>
        <w:t xml:space="preserve"> проводит вступительные испытания очно и (или) с использованием дистанционных технологий</w:t>
      </w:r>
      <w:r>
        <w:rPr>
          <w:sz w:val="28"/>
          <w:szCs w:val="28"/>
        </w:rPr>
        <w:t xml:space="preserve"> </w:t>
      </w:r>
      <w:r w:rsidRPr="00F75507">
        <w:rPr>
          <w:sz w:val="28"/>
          <w:szCs w:val="28"/>
        </w:rPr>
        <w:t>(при условии идентификации поступающих при сдаче ими вступительных испытаний).</w:t>
      </w:r>
    </w:p>
    <w:p w:rsidR="000373BD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t xml:space="preserve">            </w:t>
      </w:r>
      <w:r w:rsidRPr="00D615E7">
        <w:rPr>
          <w:sz w:val="28"/>
          <w:szCs w:val="28"/>
        </w:rPr>
        <w:t>Форма проведения указывается в расписании вступительных экзаменов.</w:t>
      </w:r>
    </w:p>
    <w:p w:rsidR="000373BD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Поступающие сдают следующие вступительные испытания:</w:t>
      </w:r>
    </w:p>
    <w:p w:rsidR="000373BD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специальную дисциплину, соответствующую научной специальности (далее – специальная дисциплина) – в устной форме;</w:t>
      </w:r>
    </w:p>
    <w:p w:rsidR="000373BD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иностранный язык (английский) по научной </w:t>
      </w:r>
      <w:proofErr w:type="gramStart"/>
      <w:r>
        <w:rPr>
          <w:sz w:val="28"/>
          <w:szCs w:val="28"/>
        </w:rPr>
        <w:t>специальности  –</w:t>
      </w:r>
      <w:proofErr w:type="gramEnd"/>
      <w:r>
        <w:rPr>
          <w:sz w:val="28"/>
          <w:szCs w:val="28"/>
        </w:rPr>
        <w:t xml:space="preserve"> в устной форме.</w:t>
      </w:r>
    </w:p>
    <w:p w:rsidR="000373BD" w:rsidRDefault="000373BD" w:rsidP="000373BD">
      <w:pPr>
        <w:pStyle w:val="20"/>
        <w:shd w:val="clear" w:color="auto" w:fill="auto"/>
        <w:tabs>
          <w:tab w:val="left" w:pos="129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перечне вступительных испытаний (п. 5.4 Правил приема) первое испытание имеет первый </w:t>
      </w:r>
      <w:proofErr w:type="spellStart"/>
      <w:r>
        <w:rPr>
          <w:sz w:val="28"/>
          <w:szCs w:val="28"/>
        </w:rPr>
        <w:t>приориет</w:t>
      </w:r>
      <w:proofErr w:type="spellEnd"/>
      <w:r>
        <w:rPr>
          <w:sz w:val="28"/>
          <w:szCs w:val="28"/>
        </w:rPr>
        <w:t>, второе испытание – второй приоритет.</w:t>
      </w:r>
    </w:p>
    <w:p w:rsidR="000373BD" w:rsidRPr="008127F5" w:rsidRDefault="000373BD" w:rsidP="000373BD">
      <w:pPr>
        <w:pStyle w:val="20"/>
        <w:shd w:val="clear" w:color="auto" w:fill="auto"/>
        <w:tabs>
          <w:tab w:val="left" w:pos="1479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27F5">
        <w:rPr>
          <w:sz w:val="28"/>
          <w:szCs w:val="28"/>
        </w:rPr>
        <w:t xml:space="preserve">Уровень знаний поступающего по оценивается экзаменационной комиссией по </w:t>
      </w:r>
      <w:proofErr w:type="spellStart"/>
      <w:r w:rsidRPr="008127F5">
        <w:rPr>
          <w:sz w:val="28"/>
          <w:szCs w:val="28"/>
        </w:rPr>
        <w:t>пятибальной</w:t>
      </w:r>
      <w:proofErr w:type="spellEnd"/>
      <w:r w:rsidRPr="008127F5">
        <w:rPr>
          <w:sz w:val="28"/>
          <w:szCs w:val="28"/>
        </w:rPr>
        <w:t xml:space="preserve"> шкале.</w:t>
      </w:r>
    </w:p>
    <w:p w:rsidR="000373BD" w:rsidRPr="008127F5" w:rsidRDefault="000373BD" w:rsidP="000373BD">
      <w:pPr>
        <w:pStyle w:val="20"/>
        <w:shd w:val="clear" w:color="auto" w:fill="auto"/>
        <w:spacing w:after="0" w:line="276" w:lineRule="auto"/>
        <w:ind w:right="280" w:firstLine="740"/>
        <w:jc w:val="both"/>
        <w:rPr>
          <w:sz w:val="28"/>
          <w:szCs w:val="28"/>
        </w:rPr>
      </w:pPr>
      <w:r w:rsidRPr="008127F5">
        <w:rPr>
          <w:sz w:val="28"/>
          <w:szCs w:val="28"/>
        </w:rPr>
        <w:t>Положительными баллами считаются «отлично» (5 баллов), «хорошо» (4 балла) и «удовлетворительно» (3 балла).</w:t>
      </w:r>
    </w:p>
    <w:p w:rsidR="000373BD" w:rsidRPr="008127F5" w:rsidRDefault="000373BD" w:rsidP="000373BD">
      <w:pPr>
        <w:pStyle w:val="20"/>
        <w:shd w:val="clear" w:color="auto" w:fill="auto"/>
        <w:tabs>
          <w:tab w:val="left" w:pos="1647"/>
          <w:tab w:val="left" w:pos="4594"/>
          <w:tab w:val="left" w:pos="5223"/>
          <w:tab w:val="left" w:pos="6418"/>
          <w:tab w:val="left" w:pos="7887"/>
        </w:tabs>
        <w:spacing w:after="0" w:line="276" w:lineRule="auto"/>
        <w:ind w:firstLine="740"/>
        <w:jc w:val="both"/>
        <w:rPr>
          <w:sz w:val="28"/>
          <w:szCs w:val="28"/>
        </w:rPr>
      </w:pPr>
      <w:r w:rsidRPr="008127F5">
        <w:rPr>
          <w:sz w:val="28"/>
          <w:szCs w:val="28"/>
        </w:rPr>
        <w:t>Балл</w:t>
      </w:r>
      <w:r w:rsidRPr="008127F5">
        <w:rPr>
          <w:sz w:val="28"/>
          <w:szCs w:val="28"/>
        </w:rPr>
        <w:tab/>
        <w:t>«удовле</w:t>
      </w:r>
      <w:r>
        <w:rPr>
          <w:sz w:val="28"/>
          <w:szCs w:val="28"/>
        </w:rPr>
        <w:t>творительно»</w:t>
      </w:r>
      <w:r>
        <w:rPr>
          <w:sz w:val="28"/>
          <w:szCs w:val="28"/>
        </w:rPr>
        <w:tab/>
        <w:t>(3</w:t>
      </w:r>
      <w:r>
        <w:rPr>
          <w:sz w:val="28"/>
          <w:szCs w:val="28"/>
        </w:rPr>
        <w:tab/>
        <w:t>балла)</w:t>
      </w:r>
      <w:r>
        <w:rPr>
          <w:sz w:val="28"/>
          <w:szCs w:val="28"/>
        </w:rPr>
        <w:tab/>
        <w:t xml:space="preserve">является </w:t>
      </w:r>
      <w:r w:rsidRPr="008127F5">
        <w:rPr>
          <w:sz w:val="28"/>
          <w:szCs w:val="28"/>
        </w:rPr>
        <w:t>минимальным</w:t>
      </w:r>
    </w:p>
    <w:p w:rsidR="000373BD" w:rsidRDefault="000373BD" w:rsidP="000373B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127F5">
        <w:rPr>
          <w:sz w:val="28"/>
          <w:szCs w:val="28"/>
        </w:rPr>
        <w:t>положительным баллом для вступительных испытаний</w:t>
      </w:r>
      <w:r>
        <w:rPr>
          <w:sz w:val="28"/>
          <w:szCs w:val="28"/>
        </w:rPr>
        <w:t>.</w:t>
      </w:r>
    </w:p>
    <w:p w:rsidR="000373BD" w:rsidRDefault="000373BD" w:rsidP="000373B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Минимальное количество баллов не может быть изменено в ходе приема.</w:t>
      </w:r>
    </w:p>
    <w:p w:rsidR="000373BD" w:rsidRDefault="000373BD" w:rsidP="000373BD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8127F5">
        <w:rPr>
          <w:sz w:val="28"/>
          <w:szCs w:val="28"/>
        </w:rPr>
        <w:t xml:space="preserve">Одно вступительное испытание проводится одновременно для всех поступающих либо в различные сроки </w:t>
      </w:r>
      <w:proofErr w:type="gramStart"/>
      <w:r w:rsidRPr="008127F5">
        <w:rPr>
          <w:sz w:val="28"/>
          <w:szCs w:val="28"/>
        </w:rPr>
        <w:t>для различных групп</w:t>
      </w:r>
      <w:proofErr w:type="gramEnd"/>
      <w:r w:rsidRPr="008127F5">
        <w:rPr>
          <w:sz w:val="28"/>
          <w:szCs w:val="28"/>
        </w:rPr>
        <w:t xml:space="preserve"> поступающих (в том числе по мере формирования указанных групп из числа лиц, подавших</w:t>
      </w:r>
      <w:r>
        <w:rPr>
          <w:sz w:val="28"/>
          <w:szCs w:val="28"/>
        </w:rPr>
        <w:t xml:space="preserve"> необходимые документы.</w:t>
      </w:r>
    </w:p>
    <w:p w:rsidR="000373BD" w:rsidRDefault="000373BD" w:rsidP="000373BD">
      <w:pPr>
        <w:pStyle w:val="20"/>
        <w:shd w:val="clear" w:color="auto" w:fill="auto"/>
        <w:tabs>
          <w:tab w:val="left" w:pos="1374"/>
        </w:tabs>
        <w:spacing w:after="0" w:line="276" w:lineRule="auto"/>
        <w:ind w:right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Pr="00530A9C">
        <w:rPr>
          <w:sz w:val="28"/>
          <w:szCs w:val="28"/>
        </w:rPr>
        <w:t>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другой группе или в резервный день.</w:t>
      </w:r>
    </w:p>
    <w:p w:rsidR="00BF11E6" w:rsidRDefault="00BF11E6"/>
    <w:sectPr w:rsidR="00BF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51"/>
    <w:rsid w:val="000373BD"/>
    <w:rsid w:val="00935D51"/>
    <w:rsid w:val="00B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8F2F"/>
  <w15:chartTrackingRefBased/>
  <w15:docId w15:val="{AC740157-C682-40FB-8E43-3EF93CB0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373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373BD"/>
    <w:pPr>
      <w:widowControl w:val="0"/>
      <w:shd w:val="clear" w:color="auto" w:fill="FFFFFF"/>
      <w:spacing w:after="240" w:line="267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>ВНИИМС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2025-03-13T11:06:00Z</dcterms:created>
  <dcterms:modified xsi:type="dcterms:W3CDTF">2025-03-13T11:07:00Z</dcterms:modified>
</cp:coreProperties>
</file>